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284FF9" w14:textId="77777777" w:rsidR="00B62114" w:rsidRPr="006418F6" w:rsidRDefault="00B62114" w:rsidP="001F5E9B">
      <w:pPr>
        <w:pStyle w:val="Heading1"/>
      </w:pPr>
    </w:p>
    <w:p w14:paraId="065C3C6E" w14:textId="73DF21D4" w:rsidR="001F5E9B" w:rsidRPr="001F5E9B" w:rsidRDefault="006F4632" w:rsidP="0092262C">
      <w:pPr>
        <w:rPr>
          <w:rFonts w:ascii="Century Gothic" w:hAnsi="Century Gothic"/>
          <w:sz w:val="48"/>
          <w:szCs w:val="48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E019FD" wp14:editId="2486C058">
                <wp:simplePos x="0" y="0"/>
                <wp:positionH relativeFrom="column">
                  <wp:posOffset>4318000</wp:posOffset>
                </wp:positionH>
                <wp:positionV relativeFrom="paragraph">
                  <wp:posOffset>224155</wp:posOffset>
                </wp:positionV>
                <wp:extent cx="2120900" cy="939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56EED3" w14:textId="44C9817F" w:rsidR="006F4632" w:rsidRDefault="006F4632" w:rsidP="006F4632">
                            <w:pPr>
                              <w:jc w:val="right"/>
                            </w:pPr>
                            <w:r>
                              <w:rPr>
                                <w:rFonts w:ascii="Calibri" w:eastAsiaTheme="minorEastAsia" w:hAnsi="Calibri" w:cs="Calibri"/>
                                <w:noProof/>
                              </w:rPr>
                              <w:fldChar w:fldCharType="begin"/>
                            </w:r>
                            <w:r w:rsidR="000E5C08">
                              <w:rPr>
                                <w:rFonts w:ascii="Calibri" w:eastAsiaTheme="minorEastAsia" w:hAnsi="Calibri" w:cs="Calibri"/>
                                <w:noProof/>
                              </w:rPr>
                              <w:instrText xml:space="preserve"> INCLUDEPICTURE "C:\\Users\\Sarah\\Library\\Containers\\com.microsoft.Outlook\\Data\\Library\\Caches\\Signatures\\signature_1560314401" \* MERGEFORMAT </w:instrText>
                            </w:r>
                            <w:r>
                              <w:rPr>
                                <w:rFonts w:ascii="Calibri" w:eastAsiaTheme="minorEastAsia" w:hAnsi="Calibri" w:cs="Calibri"/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Theme="minorEastAsia" w:hAnsi="Calibri" w:cs="Calibr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C478DC" wp14:editId="38CC4D80">
                                  <wp:extent cx="1304694" cy="571500"/>
                                  <wp:effectExtent l="0" t="0" r="3810" b="0"/>
                                  <wp:docPr id="5" name="Picture 5" descr="/Users/Sarah/Library/Containers/com.microsoft.Outlook/Data/Library/Caches/Signatures/signature_15603144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Sarah/Library/Containers/com.microsoft.Outlook/Data/Library/Caches/Signatures/signature_15603144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7762" cy="599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Theme="minorEastAsia" w:hAnsi="Calibri" w:cs="Calibri"/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9E019F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0pt;margin-top:17.65pt;width:167pt;height:7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" fillcolor="white [3201]" stroked="f" strokeweight=".5pt">
                <v:textbox>
                  <w:txbxContent>
                    <w:p w14:paraId="5A56EED3" w14:textId="44C9817F" w:rsidR="006F4632" w:rsidRDefault="006F4632" w:rsidP="006F4632">
                      <w:pPr>
                        <w:jc w:val="right"/>
                      </w:pPr>
                      <w:r>
                        <w:rPr>
                          <w:rFonts w:ascii="Calibri" w:eastAsiaTheme="minorEastAsia" w:hAnsi="Calibri" w:cs="Calibri"/>
                          <w:noProof/>
                        </w:rPr>
                        <w:fldChar w:fldCharType="begin"/>
                      </w:r>
                      <w:r w:rsidR="000E5C08">
                        <w:rPr>
                          <w:rFonts w:ascii="Calibri" w:eastAsiaTheme="minorEastAsia" w:hAnsi="Calibri" w:cs="Calibri"/>
                          <w:noProof/>
                        </w:rPr>
                        <w:instrText xml:space="preserve"> INCLUDEPICTURE "C:\\Users\\Sarah\\Library\\Containers\\com.microsoft.Outlook\\Data\\Library\\Caches\\Signatures\\signature_1560314401" \* MERGEFORMAT </w:instrText>
                      </w:r>
                      <w:r>
                        <w:rPr>
                          <w:rFonts w:ascii="Calibri" w:eastAsiaTheme="minorEastAsia" w:hAnsi="Calibri" w:cs="Calibri"/>
                          <w:noProof/>
                        </w:rPr>
                        <w:fldChar w:fldCharType="separate"/>
                      </w:r>
                      <w:r>
                        <w:rPr>
                          <w:rFonts w:ascii="Calibri" w:eastAsiaTheme="minorEastAsia" w:hAnsi="Calibri" w:cs="Calibri"/>
                          <w:noProof/>
                        </w:rPr>
                        <w:drawing>
                          <wp:inline distT="0" distB="0" distL="0" distR="0" wp14:anchorId="64C478DC" wp14:editId="38CC4D80">
                            <wp:extent cx="1304694" cy="571500"/>
                            <wp:effectExtent l="0" t="0" r="3810" b="0"/>
                            <wp:docPr id="5" name="Picture 5" descr="/Users/Sarah/Library/Containers/com.microsoft.Outlook/Data/Library/Caches/Signatures/signature_15603144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Sarah/Library/Containers/com.microsoft.Outlook/Data/Library/Caches/Signatures/signature_15603144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7762" cy="599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eastAsiaTheme="minorEastAsia" w:hAnsi="Calibri" w:cs="Calibri"/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B62114">
        <w:rPr>
          <w:noProof/>
          <w:sz w:val="32"/>
          <w:szCs w:val="32"/>
          <w:lang w:eastAsia="en-GB"/>
        </w:rPr>
        <w:drawing>
          <wp:inline distT="0" distB="0" distL="0" distR="0" wp14:anchorId="6BE51048" wp14:editId="4DAE933D">
            <wp:extent cx="1626235" cy="1059921"/>
            <wp:effectExtent l="0" t="0" r="0" b="6985"/>
            <wp:docPr id="9" name="Picture 9" descr="../Dropbox/DB_AppleADay/FROM%20MAY%202016/logo/full%20logo/AAAD%20Logo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ropbox/DB_AppleADay/FROM%20MAY%202016/logo/full%20logo/AAAD%20Logo_F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887" cy="106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83213" w14:textId="77777777" w:rsidR="006F4632" w:rsidRPr="007759D1" w:rsidRDefault="006F4632" w:rsidP="0092262C">
      <w:pPr>
        <w:rPr>
          <w:rFonts w:ascii="Century Gothic" w:hAnsi="Century Gothic"/>
          <w:b/>
          <w:color w:val="C00000"/>
          <w:sz w:val="11"/>
          <w:szCs w:val="11"/>
        </w:rPr>
      </w:pPr>
    </w:p>
    <w:p w14:paraId="73E572EF" w14:textId="142D0CF9" w:rsidR="001F5E9B" w:rsidRDefault="0092262C" w:rsidP="0092262C">
      <w:pPr>
        <w:rPr>
          <w:rFonts w:ascii="Century Gothic" w:hAnsi="Century Gothic"/>
          <w:b/>
          <w:color w:val="C00000"/>
          <w:sz w:val="32"/>
          <w:szCs w:val="32"/>
        </w:rPr>
      </w:pPr>
      <w:r w:rsidRPr="00A81F5B">
        <w:rPr>
          <w:noProof/>
          <w:color w:val="00206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BF1E4C" wp14:editId="634553D9">
                <wp:simplePos x="0" y="0"/>
                <wp:positionH relativeFrom="column">
                  <wp:posOffset>4851400</wp:posOffset>
                </wp:positionH>
                <wp:positionV relativeFrom="paragraph">
                  <wp:posOffset>69850</wp:posOffset>
                </wp:positionV>
                <wp:extent cx="1735455" cy="14859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45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03DEA" w14:textId="7758765D" w:rsidR="0092262C" w:rsidRDefault="007759D1">
                            <w:r w:rsidRPr="00505DEB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="000E5C08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"C:\\var\\folders\\bd\\n7ch7wfs56502jsl2b846vjw0000gn\\T\\com.microsoft.Word\\WebArchiveCopyPasteTempFiles\\Wellbeing-apple-1024x768.jpg" \* MERGEFORMAT </w:instrText>
                            </w:r>
                            <w:r w:rsidRPr="00505DEB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505DEB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F1E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82pt;margin-top:5.5pt;width:136.65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" filled="f" stroked="f">
                <v:textbox>
                  <w:txbxContent>
                    <w:p w14:paraId="24503DEA" w14:textId="7758765D" w:rsidR="0092262C" w:rsidRDefault="007759D1">
                      <w:r w:rsidRPr="00505DEB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="000E5C08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"C:\\var\\folders\\bd\\n7ch7wfs56502jsl2b846vjw0000gn\\T\\com.microsoft.Word\\WebArchiveCopyPasteTempFiles\\Wellbeing-apple-1024x768.jpg" \* MERGEFORMAT </w:instrText>
                      </w:r>
                      <w:r w:rsidRPr="00505DEB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505DEB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5E9B">
        <w:rPr>
          <w:rFonts w:ascii="Century Gothic" w:hAnsi="Century Gothic"/>
          <w:b/>
          <w:color w:val="C00000"/>
          <w:sz w:val="32"/>
          <w:szCs w:val="32"/>
        </w:rPr>
        <w:t>Health and Wellbeing Pilot</w:t>
      </w:r>
    </w:p>
    <w:p w14:paraId="11B11704" w14:textId="0F448648" w:rsidR="001F5E9B" w:rsidRDefault="001F5E9B" w:rsidP="001F5E9B">
      <w:pPr>
        <w:rPr>
          <w:rFonts w:ascii="Century Gothic" w:hAnsi="Century Gothic" w:cs="Arial"/>
          <w:sz w:val="28"/>
          <w:szCs w:val="28"/>
          <w:lang w:val="en-US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Red Kite is delighted to be partnering with</w:t>
      </w:r>
      <w:r w:rsidRPr="00A526F1">
        <w:rPr>
          <w:rFonts w:ascii="Century Gothic" w:hAnsi="Century Gothic"/>
          <w:color w:val="000000" w:themeColor="text1"/>
          <w:sz w:val="28"/>
          <w:szCs w:val="28"/>
        </w:rPr>
        <w:t xml:space="preserve"> An Apple </w:t>
      </w:r>
      <w:proofErr w:type="gramStart"/>
      <w:r w:rsidRPr="00A526F1">
        <w:rPr>
          <w:rFonts w:ascii="Century Gothic" w:hAnsi="Century Gothic"/>
          <w:color w:val="000000" w:themeColor="text1"/>
          <w:sz w:val="28"/>
          <w:szCs w:val="28"/>
        </w:rPr>
        <w:t>A</w:t>
      </w:r>
      <w:proofErr w:type="gramEnd"/>
      <w:r w:rsidRPr="00A526F1">
        <w:rPr>
          <w:rFonts w:ascii="Century Gothic" w:hAnsi="Century Gothic"/>
          <w:color w:val="000000" w:themeColor="text1"/>
          <w:sz w:val="28"/>
          <w:szCs w:val="28"/>
        </w:rPr>
        <w:t xml:space="preserve"> Day </w:t>
      </w:r>
      <w:r>
        <w:rPr>
          <w:rFonts w:ascii="Century Gothic" w:hAnsi="Century Gothic"/>
          <w:color w:val="000000" w:themeColor="text1"/>
          <w:sz w:val="28"/>
          <w:szCs w:val="28"/>
        </w:rPr>
        <w:t>CIC to bring a post-COVID</w:t>
      </w:r>
      <w:r w:rsidRPr="00A526F1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>
        <w:rPr>
          <w:rFonts w:ascii="Century Gothic" w:hAnsi="Century Gothic"/>
          <w:color w:val="000000" w:themeColor="text1"/>
          <w:sz w:val="28"/>
          <w:szCs w:val="28"/>
        </w:rPr>
        <w:t xml:space="preserve">pilot </w:t>
      </w:r>
      <w:r w:rsidRPr="00A526F1">
        <w:rPr>
          <w:rFonts w:ascii="Century Gothic" w:hAnsi="Century Gothic"/>
          <w:color w:val="000000" w:themeColor="text1"/>
          <w:sz w:val="28"/>
          <w:szCs w:val="28"/>
        </w:rPr>
        <w:t>wellbeing programme to patients</w:t>
      </w:r>
      <w:r>
        <w:rPr>
          <w:rFonts w:ascii="Century Gothic" w:hAnsi="Century Gothic"/>
          <w:color w:val="000000" w:themeColor="text1"/>
          <w:sz w:val="28"/>
          <w:szCs w:val="28"/>
        </w:rPr>
        <w:t xml:space="preserve"> In South Powys</w:t>
      </w:r>
      <w:r w:rsidRPr="00A526F1">
        <w:rPr>
          <w:rFonts w:ascii="Century Gothic" w:hAnsi="Century Gothic"/>
          <w:color w:val="000000" w:themeColor="text1"/>
          <w:sz w:val="28"/>
          <w:szCs w:val="28"/>
        </w:rPr>
        <w:t xml:space="preserve">.  </w:t>
      </w:r>
      <w:r w:rsidRPr="00A526F1">
        <w:rPr>
          <w:rFonts w:ascii="Century Gothic" w:hAnsi="Century Gothic" w:cs="Arial"/>
          <w:sz w:val="28"/>
          <w:szCs w:val="28"/>
          <w:lang w:val="en-US"/>
        </w:rPr>
        <w:t xml:space="preserve">This service offers a motivational self-management </w:t>
      </w:r>
      <w:proofErr w:type="spellStart"/>
      <w:r w:rsidRPr="00A526F1">
        <w:rPr>
          <w:rFonts w:ascii="Century Gothic" w:hAnsi="Century Gothic" w:cs="Arial"/>
          <w:sz w:val="28"/>
          <w:szCs w:val="28"/>
          <w:lang w:val="en-US"/>
        </w:rPr>
        <w:t>programme</w:t>
      </w:r>
      <w:proofErr w:type="spellEnd"/>
      <w:r w:rsidRPr="00A526F1">
        <w:rPr>
          <w:rFonts w:ascii="Century Gothic" w:hAnsi="Century Gothic" w:cs="Arial"/>
          <w:sz w:val="28"/>
          <w:szCs w:val="28"/>
          <w:lang w:val="en-US"/>
        </w:rPr>
        <w:t>, designed to support patients</w:t>
      </w:r>
      <w:r>
        <w:rPr>
          <w:rFonts w:ascii="Century Gothic" w:hAnsi="Century Gothic" w:cs="Arial"/>
          <w:sz w:val="28"/>
          <w:szCs w:val="28"/>
          <w:lang w:val="en-US"/>
        </w:rPr>
        <w:t xml:space="preserve"> to</w:t>
      </w:r>
      <w:r w:rsidRPr="00A526F1">
        <w:rPr>
          <w:rFonts w:ascii="Century Gothic" w:hAnsi="Century Gothic" w:cs="Arial"/>
          <w:sz w:val="28"/>
          <w:szCs w:val="28"/>
          <w:lang w:val="en-US"/>
        </w:rPr>
        <w:t xml:space="preserve"> return to normal after COVID- 19 through referral from your GP practice. </w:t>
      </w:r>
    </w:p>
    <w:p w14:paraId="56B86D36" w14:textId="661C4432" w:rsidR="001F5E9B" w:rsidRDefault="001F5E9B" w:rsidP="001F5E9B">
      <w:pPr>
        <w:rPr>
          <w:rFonts w:ascii="Century Gothic" w:hAnsi="Century Gothic"/>
          <w:b/>
          <w:color w:val="C00000"/>
          <w:sz w:val="32"/>
          <w:szCs w:val="32"/>
        </w:rPr>
      </w:pPr>
      <w:r w:rsidRPr="00A81F5B">
        <w:rPr>
          <w:noProof/>
          <w:color w:val="00206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42A654" wp14:editId="23F3CC12">
                <wp:simplePos x="0" y="0"/>
                <wp:positionH relativeFrom="column">
                  <wp:posOffset>4851400</wp:posOffset>
                </wp:positionH>
                <wp:positionV relativeFrom="paragraph">
                  <wp:posOffset>69850</wp:posOffset>
                </wp:positionV>
                <wp:extent cx="1735455" cy="14859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45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F465E8" w14:textId="77777777" w:rsidR="001F5E9B" w:rsidRDefault="001F5E9B" w:rsidP="001F5E9B">
                            <w:r w:rsidRPr="00505DEB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"C:\\var\\folders\\bd\\n7ch7wfs56502jsl2b846vjw0000gn\\T\\com.microsoft.Word\\WebArchiveCopyPasteTempFiles\\Wellbeing-apple-1024x768.jpg" \* MERGEFORMAT </w:instrText>
                            </w:r>
                            <w:r w:rsidRPr="00505DEB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505DEB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30870C" wp14:editId="1EB9BDF0">
                                  <wp:extent cx="1667415" cy="1270000"/>
                                  <wp:effectExtent l="0" t="0" r="0" b="0"/>
                                  <wp:docPr id="6" name="Picture 6" descr="Image result for www.appleadaywellbeing.co.u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www.appleadaywellbeing.co.u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6348" cy="1314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5DEB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A654" id="Text Box 4" o:spid="_x0000_s1028" type="#_x0000_t202" style="position:absolute;margin-left:382pt;margin-top:5.5pt;width:136.65pt;height:1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" filled="f" stroked="f">
                <v:textbox>
                  <w:txbxContent>
                    <w:p w14:paraId="08F465E8" w14:textId="77777777" w:rsidR="001F5E9B" w:rsidRDefault="001F5E9B" w:rsidP="001F5E9B">
                      <w:r w:rsidRPr="00505DEB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"C:\\var\\folders\\bd\\n7ch7wfs56502jsl2b846vjw0000gn\\T\\com.microsoft.Word\\WebArchiveCopyPasteTempFiles\\Wellbeing-apple-1024x768.jpg" \* MERGEFORMAT </w:instrText>
                      </w:r>
                      <w:r w:rsidRPr="00505DEB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505DEB"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5630870C" wp14:editId="1EB9BDF0">
                            <wp:extent cx="1667415" cy="1270000"/>
                            <wp:effectExtent l="0" t="0" r="0" b="0"/>
                            <wp:docPr id="6" name="Picture 6" descr="Image result for www.appleadaywellbeing.co.u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www.appleadaywellbeing.co.u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6348" cy="1314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5DEB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color w:val="C00000"/>
          <w:sz w:val="32"/>
          <w:szCs w:val="32"/>
        </w:rPr>
        <w:t>About Apple A Day</w:t>
      </w:r>
    </w:p>
    <w:p w14:paraId="54D27974" w14:textId="1F5768B4" w:rsidR="0092262C" w:rsidRPr="00A526F1" w:rsidRDefault="0092262C" w:rsidP="0092262C">
      <w:pPr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A526F1">
        <w:rPr>
          <w:rFonts w:ascii="Century Gothic" w:hAnsi="Century Gothic"/>
          <w:color w:val="000000" w:themeColor="text1"/>
          <w:sz w:val="28"/>
          <w:szCs w:val="28"/>
        </w:rPr>
        <w:t xml:space="preserve">An Apple </w:t>
      </w:r>
      <w:proofErr w:type="gramStart"/>
      <w:r w:rsidRPr="00A526F1">
        <w:rPr>
          <w:rFonts w:ascii="Century Gothic" w:hAnsi="Century Gothic"/>
          <w:color w:val="000000" w:themeColor="text1"/>
          <w:sz w:val="28"/>
          <w:szCs w:val="28"/>
        </w:rPr>
        <w:t>A</w:t>
      </w:r>
      <w:proofErr w:type="gramEnd"/>
      <w:r w:rsidR="00605CF4" w:rsidRPr="00A526F1">
        <w:rPr>
          <w:rFonts w:ascii="Century Gothic" w:hAnsi="Century Gothic"/>
          <w:color w:val="000000" w:themeColor="text1"/>
          <w:sz w:val="28"/>
          <w:szCs w:val="28"/>
        </w:rPr>
        <w:t xml:space="preserve"> Day (Health and Wellbeing) </w:t>
      </w:r>
      <w:r w:rsidR="007E056B" w:rsidRPr="00A526F1">
        <w:rPr>
          <w:rFonts w:ascii="Century Gothic" w:hAnsi="Century Gothic"/>
          <w:color w:val="000000" w:themeColor="text1"/>
          <w:sz w:val="28"/>
          <w:szCs w:val="28"/>
        </w:rPr>
        <w:t>C</w:t>
      </w:r>
      <w:r w:rsidR="00E22B7D" w:rsidRPr="00A526F1">
        <w:rPr>
          <w:rFonts w:ascii="Century Gothic" w:hAnsi="Century Gothic"/>
          <w:color w:val="000000" w:themeColor="text1"/>
          <w:sz w:val="28"/>
          <w:szCs w:val="28"/>
        </w:rPr>
        <w:t>IC</w:t>
      </w:r>
      <w:r w:rsidR="00605CF4" w:rsidRPr="00A526F1">
        <w:rPr>
          <w:rFonts w:ascii="Century Gothic" w:hAnsi="Century Gothic"/>
          <w:color w:val="000000" w:themeColor="text1"/>
          <w:sz w:val="28"/>
          <w:szCs w:val="28"/>
        </w:rPr>
        <w:t xml:space="preserve">, </w:t>
      </w:r>
      <w:r w:rsidR="00553240" w:rsidRPr="00A526F1">
        <w:rPr>
          <w:rFonts w:ascii="Century Gothic" w:hAnsi="Century Gothic"/>
          <w:color w:val="000000" w:themeColor="text1"/>
          <w:sz w:val="28"/>
          <w:szCs w:val="28"/>
        </w:rPr>
        <w:t>delivers</w:t>
      </w:r>
      <w:r w:rsidRPr="00A526F1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F80426" w:rsidRPr="00A526F1">
        <w:rPr>
          <w:rFonts w:ascii="Century Gothic" w:hAnsi="Century Gothic"/>
          <w:color w:val="000000" w:themeColor="text1"/>
          <w:sz w:val="28"/>
          <w:szCs w:val="28"/>
        </w:rPr>
        <w:t xml:space="preserve">interactive and lively </w:t>
      </w:r>
      <w:r w:rsidRPr="00A526F1">
        <w:rPr>
          <w:rFonts w:ascii="Century Gothic" w:hAnsi="Century Gothic"/>
          <w:color w:val="000000" w:themeColor="text1"/>
          <w:sz w:val="28"/>
          <w:szCs w:val="28"/>
        </w:rPr>
        <w:t xml:space="preserve">health and wellbeing </w:t>
      </w:r>
      <w:r w:rsidR="00553240" w:rsidRPr="00A526F1">
        <w:rPr>
          <w:rFonts w:ascii="Century Gothic" w:hAnsi="Century Gothic"/>
          <w:color w:val="000000" w:themeColor="text1"/>
          <w:sz w:val="28"/>
          <w:szCs w:val="28"/>
        </w:rPr>
        <w:t xml:space="preserve">workshops </w:t>
      </w:r>
      <w:r w:rsidR="00F80426" w:rsidRPr="00A526F1">
        <w:rPr>
          <w:rFonts w:ascii="Century Gothic" w:hAnsi="Century Gothic"/>
          <w:color w:val="000000" w:themeColor="text1"/>
          <w:sz w:val="28"/>
          <w:szCs w:val="28"/>
        </w:rPr>
        <w:t xml:space="preserve">to organisations and groups across </w:t>
      </w:r>
      <w:r w:rsidR="005145FB" w:rsidRPr="00A526F1">
        <w:rPr>
          <w:rFonts w:ascii="Century Gothic" w:hAnsi="Century Gothic"/>
          <w:color w:val="000000" w:themeColor="text1"/>
          <w:sz w:val="28"/>
          <w:szCs w:val="28"/>
        </w:rPr>
        <w:t xml:space="preserve">the </w:t>
      </w:r>
      <w:r w:rsidR="00F80426" w:rsidRPr="00A526F1">
        <w:rPr>
          <w:rFonts w:ascii="Century Gothic" w:hAnsi="Century Gothic"/>
          <w:color w:val="000000" w:themeColor="text1"/>
          <w:sz w:val="28"/>
          <w:szCs w:val="28"/>
        </w:rPr>
        <w:t>UK.</w:t>
      </w:r>
    </w:p>
    <w:p w14:paraId="56D6130C" w14:textId="3241E62E" w:rsidR="0070318A" w:rsidRPr="00A526F1" w:rsidRDefault="00DD05FC" w:rsidP="0092262C">
      <w:pPr>
        <w:rPr>
          <w:rFonts w:ascii="Century Gothic" w:hAnsi="Century Gothic"/>
          <w:sz w:val="28"/>
          <w:szCs w:val="28"/>
        </w:rPr>
      </w:pPr>
      <w:r w:rsidRPr="00A526F1">
        <w:rPr>
          <w:rFonts w:ascii="Century Gothic" w:hAnsi="Century Gothic"/>
          <w:color w:val="000000" w:themeColor="text1"/>
          <w:sz w:val="28"/>
          <w:szCs w:val="28"/>
        </w:rPr>
        <w:t>A</w:t>
      </w:r>
      <w:r w:rsidR="00A81F5B" w:rsidRPr="00A526F1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415B6D" w:rsidRPr="00A526F1">
        <w:rPr>
          <w:rFonts w:ascii="Century Gothic" w:hAnsi="Century Gothic"/>
          <w:color w:val="000000" w:themeColor="text1"/>
          <w:sz w:val="28"/>
          <w:szCs w:val="28"/>
        </w:rPr>
        <w:t xml:space="preserve">Disability Confident Employer, with a </w:t>
      </w:r>
      <w:r w:rsidR="00A81F5B" w:rsidRPr="00A526F1">
        <w:rPr>
          <w:rFonts w:ascii="Century Gothic" w:hAnsi="Century Gothic"/>
          <w:color w:val="000000" w:themeColor="text1"/>
          <w:sz w:val="28"/>
          <w:szCs w:val="28"/>
        </w:rPr>
        <w:t xml:space="preserve">dedicated and passionate team of Facilitators and Support Staff make up the Apple </w:t>
      </w:r>
      <w:proofErr w:type="gramStart"/>
      <w:r w:rsidR="00A81F5B" w:rsidRPr="00A526F1">
        <w:rPr>
          <w:rFonts w:ascii="Century Gothic" w:hAnsi="Century Gothic"/>
          <w:color w:val="000000" w:themeColor="text1"/>
          <w:sz w:val="28"/>
          <w:szCs w:val="28"/>
        </w:rPr>
        <w:t>A</w:t>
      </w:r>
      <w:proofErr w:type="gramEnd"/>
      <w:r w:rsidR="00A81F5B" w:rsidRPr="00A526F1">
        <w:rPr>
          <w:rFonts w:ascii="Century Gothic" w:hAnsi="Century Gothic"/>
          <w:color w:val="000000" w:themeColor="text1"/>
          <w:sz w:val="28"/>
          <w:szCs w:val="28"/>
        </w:rPr>
        <w:t xml:space="preserve"> Day Team.  All</w:t>
      </w:r>
      <w:r w:rsidRPr="00A526F1">
        <w:rPr>
          <w:rFonts w:ascii="Century Gothic" w:hAnsi="Century Gothic"/>
          <w:color w:val="000000" w:themeColor="text1"/>
          <w:sz w:val="28"/>
          <w:szCs w:val="28"/>
        </w:rPr>
        <w:t xml:space="preserve"> the team at An Apple a Day live well with health conditions themselves.</w:t>
      </w:r>
    </w:p>
    <w:p w14:paraId="5D54EF4E" w14:textId="1B0CCD11" w:rsidR="001B79CC" w:rsidRPr="00A526F1" w:rsidRDefault="001B79CC" w:rsidP="001B79CC">
      <w:pPr>
        <w:rPr>
          <w:rFonts w:ascii="Century Gothic" w:hAnsi="Century Gothic" w:cs="Arial"/>
          <w:sz w:val="28"/>
          <w:szCs w:val="28"/>
          <w:lang w:val="en-US"/>
        </w:rPr>
      </w:pPr>
      <w:r w:rsidRPr="00A526F1">
        <w:rPr>
          <w:rFonts w:ascii="Century Gothic" w:hAnsi="Century Gothic" w:cs="Arial"/>
          <w:sz w:val="28"/>
          <w:szCs w:val="28"/>
          <w:lang w:val="en-US"/>
        </w:rPr>
        <w:t>Patients will learn self-management strategies from a</w:t>
      </w:r>
      <w:r w:rsidR="00F3046A" w:rsidRPr="00A526F1">
        <w:rPr>
          <w:rFonts w:ascii="Century Gothic" w:hAnsi="Century Gothic" w:cs="Arial"/>
          <w:sz w:val="28"/>
          <w:szCs w:val="28"/>
          <w:lang w:val="en-US"/>
        </w:rPr>
        <w:t xml:space="preserve">n experienced and dedicated </w:t>
      </w:r>
      <w:r w:rsidRPr="00A526F1">
        <w:rPr>
          <w:rFonts w:ascii="Century Gothic" w:hAnsi="Century Gothic" w:cs="Arial"/>
          <w:sz w:val="28"/>
          <w:szCs w:val="28"/>
          <w:lang w:val="en-US"/>
        </w:rPr>
        <w:t>team who all live well with health conditions, learn positive coping mechanisms and manage their wellbeing to increase their quality of life.</w:t>
      </w:r>
    </w:p>
    <w:p w14:paraId="1E6D6FC2" w14:textId="77777777" w:rsidR="001B79CC" w:rsidRPr="00A526F1" w:rsidRDefault="001B79CC" w:rsidP="001B79CC">
      <w:pPr>
        <w:rPr>
          <w:rFonts w:ascii="Century Gothic" w:hAnsi="Century Gothic" w:cs="Arial"/>
          <w:sz w:val="28"/>
          <w:szCs w:val="28"/>
          <w:lang w:val="en-US"/>
        </w:rPr>
      </w:pPr>
      <w:r w:rsidRPr="00A526F1">
        <w:rPr>
          <w:rFonts w:ascii="Century Gothic" w:hAnsi="Century Gothic" w:cs="Arial"/>
          <w:sz w:val="28"/>
          <w:szCs w:val="28"/>
          <w:lang w:val="en-US"/>
        </w:rPr>
        <w:t xml:space="preserve">The </w:t>
      </w:r>
      <w:proofErr w:type="spellStart"/>
      <w:r w:rsidRPr="00A526F1">
        <w:rPr>
          <w:rFonts w:ascii="Century Gothic" w:hAnsi="Century Gothic" w:cs="Arial"/>
          <w:sz w:val="28"/>
          <w:szCs w:val="28"/>
          <w:lang w:val="en-US"/>
        </w:rPr>
        <w:t>programme</w:t>
      </w:r>
      <w:proofErr w:type="spellEnd"/>
      <w:r w:rsidRPr="00A526F1">
        <w:rPr>
          <w:rFonts w:ascii="Century Gothic" w:hAnsi="Century Gothic" w:cs="Arial"/>
          <w:sz w:val="28"/>
          <w:szCs w:val="28"/>
          <w:lang w:val="en-US"/>
        </w:rPr>
        <w:t xml:space="preserve"> will equip patients with the tools, knowledge and self-efficacy to improve their emotional wellbeing, consider choices and changes together with participation in a range of relaxation exercises.  It is hoped that patients will make choices to enable them to move forward in their lives.</w:t>
      </w:r>
    </w:p>
    <w:p w14:paraId="393222DD" w14:textId="2DC18CBD" w:rsidR="002A0D2C" w:rsidRPr="001F5E9B" w:rsidRDefault="001B79CC" w:rsidP="001F5E9B">
      <w:pPr>
        <w:rPr>
          <w:rFonts w:ascii="Century Gothic" w:hAnsi="Century Gothic"/>
          <w:sz w:val="28"/>
          <w:szCs w:val="28"/>
          <w:lang w:val="en-US"/>
        </w:rPr>
      </w:pPr>
      <w:r w:rsidRPr="00A526F1">
        <w:rPr>
          <w:rFonts w:ascii="Century Gothic" w:hAnsi="Century Gothic" w:cs="Arial"/>
          <w:sz w:val="28"/>
          <w:szCs w:val="28"/>
          <w:lang w:val="en-US"/>
        </w:rPr>
        <w:t xml:space="preserve">Patients who wish to participate in the </w:t>
      </w:r>
      <w:proofErr w:type="spellStart"/>
      <w:r w:rsidRPr="00A526F1">
        <w:rPr>
          <w:rFonts w:ascii="Century Gothic" w:hAnsi="Century Gothic" w:cs="Arial"/>
          <w:sz w:val="28"/>
          <w:szCs w:val="28"/>
          <w:lang w:val="en-US"/>
        </w:rPr>
        <w:t>programame</w:t>
      </w:r>
      <w:proofErr w:type="spellEnd"/>
      <w:r w:rsidRPr="00A526F1">
        <w:rPr>
          <w:rFonts w:ascii="Century Gothic" w:hAnsi="Century Gothic" w:cs="Arial"/>
          <w:sz w:val="28"/>
          <w:szCs w:val="28"/>
          <w:lang w:val="en-US"/>
        </w:rPr>
        <w:t xml:space="preserve"> will be contacted to attend a twice weekly online group session, for one hour, for 6 weeks. Alongside the online group sessions, patients will receive 121 support (a phone call once a week, for 6 weeks) where barriers will be explored and patients will be encouraged to commit to a weekly action</w:t>
      </w:r>
      <w:r w:rsidRPr="00A526F1">
        <w:rPr>
          <w:rFonts w:ascii="Century Gothic" w:hAnsi="Century Gothic"/>
          <w:sz w:val="28"/>
          <w:szCs w:val="28"/>
          <w:lang w:val="en-US"/>
        </w:rPr>
        <w:t xml:space="preserve"> tha</w:t>
      </w:r>
      <w:r w:rsidR="001F5E9B">
        <w:rPr>
          <w:rFonts w:ascii="Century Gothic" w:hAnsi="Century Gothic"/>
          <w:sz w:val="28"/>
          <w:szCs w:val="28"/>
          <w:lang w:val="en-US"/>
        </w:rPr>
        <w:t>t improves health and wellbeing.</w:t>
      </w:r>
      <w:bookmarkStart w:id="0" w:name="_GoBack"/>
      <w:bookmarkEnd w:id="0"/>
    </w:p>
    <w:sectPr w:rsidR="002A0D2C" w:rsidRPr="001F5E9B" w:rsidSect="006F4632">
      <w:footerReference w:type="default" r:id="rId16"/>
      <w:pgSz w:w="11906" w:h="16838"/>
      <w:pgMar w:top="357" w:right="720" w:bottom="816" w:left="720" w:header="709" w:footer="227" w:gutter="0"/>
      <w:pgBorders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4FA669" w14:textId="77777777" w:rsidR="004F3F24" w:rsidRDefault="004F3F24" w:rsidP="00CB7E4E">
      <w:pPr>
        <w:spacing w:after="0" w:line="240" w:lineRule="auto"/>
      </w:pPr>
      <w:r>
        <w:separator/>
      </w:r>
    </w:p>
  </w:endnote>
  <w:endnote w:type="continuationSeparator" w:id="0">
    <w:p w14:paraId="447CC6BB" w14:textId="77777777" w:rsidR="004F3F24" w:rsidRDefault="004F3F24" w:rsidP="00CB7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0FF4D" w14:textId="7D00B856" w:rsidR="0092262C" w:rsidRDefault="008A7127" w:rsidP="006F4632">
    <w:pPr>
      <w:jc w:val="center"/>
      <w:rPr>
        <w:rFonts w:ascii="Century Gothic" w:hAnsi="Century Gothic"/>
        <w:b/>
        <w:color w:val="C00000"/>
        <w:sz w:val="24"/>
        <w:szCs w:val="24"/>
      </w:rPr>
    </w:pPr>
    <w:hyperlink r:id="rId1" w:history="1">
      <w:r w:rsidR="00123E0B" w:rsidRPr="00123E0B">
        <w:rPr>
          <w:rStyle w:val="Hyperlink"/>
          <w:rFonts w:ascii="Century Gothic" w:hAnsi="Century Gothic"/>
          <w:b/>
          <w:color w:val="C00000"/>
          <w:sz w:val="24"/>
          <w:szCs w:val="24"/>
          <w:u w:val="none"/>
        </w:rPr>
        <w:t>info@appleadaywellbeing.co.uk</w:t>
      </w:r>
    </w:hyperlink>
    <w:r w:rsidR="00123E0B" w:rsidRPr="00123E0B">
      <w:rPr>
        <w:rFonts w:ascii="Century Gothic" w:hAnsi="Century Gothic"/>
        <w:b/>
        <w:color w:val="C00000"/>
        <w:sz w:val="24"/>
        <w:szCs w:val="24"/>
      </w:rPr>
      <w:t xml:space="preserve">   </w:t>
    </w:r>
    <w:r w:rsidR="00DD05FC" w:rsidRPr="00123E0B">
      <w:rPr>
        <w:rFonts w:ascii="Century Gothic" w:hAnsi="Century Gothic"/>
        <w:b/>
        <w:color w:val="C00000"/>
        <w:sz w:val="24"/>
        <w:szCs w:val="24"/>
      </w:rPr>
      <w:t xml:space="preserve"> </w:t>
    </w:r>
    <w:hyperlink r:id="rId2" w:history="1">
      <w:r w:rsidR="00D34307" w:rsidRPr="00D34307">
        <w:rPr>
          <w:rStyle w:val="Hyperlink"/>
          <w:rFonts w:ascii="Century Gothic" w:hAnsi="Century Gothic"/>
          <w:b/>
          <w:color w:val="C00000"/>
          <w:sz w:val="24"/>
          <w:szCs w:val="24"/>
          <w:u w:val="none"/>
        </w:rPr>
        <w:t>www.appleadaywell</w:t>
      </w:r>
    </w:hyperlink>
    <w:r w:rsidR="00D34307" w:rsidRPr="00D34307">
      <w:rPr>
        <w:rFonts w:ascii="Century Gothic" w:hAnsi="Century Gothic"/>
        <w:b/>
        <w:color w:val="C00000"/>
        <w:sz w:val="24"/>
        <w:szCs w:val="24"/>
      </w:rPr>
      <w:t>being.co.uk</w:t>
    </w:r>
  </w:p>
  <w:p w14:paraId="09736EEF" w14:textId="284857B8" w:rsidR="00CB7E4E" w:rsidRDefault="00CB7E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17FCE6" w14:textId="77777777" w:rsidR="004F3F24" w:rsidRDefault="004F3F24" w:rsidP="00CB7E4E">
      <w:pPr>
        <w:spacing w:after="0" w:line="240" w:lineRule="auto"/>
      </w:pPr>
      <w:r>
        <w:separator/>
      </w:r>
    </w:p>
  </w:footnote>
  <w:footnote w:type="continuationSeparator" w:id="0">
    <w:p w14:paraId="6ADDDACA" w14:textId="77777777" w:rsidR="004F3F24" w:rsidRDefault="004F3F24" w:rsidP="00CB7E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0F6089"/>
    <w:multiLevelType w:val="multilevel"/>
    <w:tmpl w:val="62306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0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4A1"/>
    <w:rsid w:val="000009B5"/>
    <w:rsid w:val="0000206B"/>
    <w:rsid w:val="00002C07"/>
    <w:rsid w:val="000563B3"/>
    <w:rsid w:val="00075544"/>
    <w:rsid w:val="00080F99"/>
    <w:rsid w:val="00092EDD"/>
    <w:rsid w:val="00093465"/>
    <w:rsid w:val="000B65FD"/>
    <w:rsid w:val="000D4130"/>
    <w:rsid w:val="000E5C08"/>
    <w:rsid w:val="000F4361"/>
    <w:rsid w:val="00123E0B"/>
    <w:rsid w:val="00141FB8"/>
    <w:rsid w:val="00181E56"/>
    <w:rsid w:val="00186A33"/>
    <w:rsid w:val="001A0642"/>
    <w:rsid w:val="001A770E"/>
    <w:rsid w:val="001B0ED3"/>
    <w:rsid w:val="001B79CC"/>
    <w:rsid w:val="001D2817"/>
    <w:rsid w:val="001D6E0E"/>
    <w:rsid w:val="001F5E9B"/>
    <w:rsid w:val="001F6FF6"/>
    <w:rsid w:val="00282817"/>
    <w:rsid w:val="002847A9"/>
    <w:rsid w:val="002A0D2C"/>
    <w:rsid w:val="002A4244"/>
    <w:rsid w:val="002C52FA"/>
    <w:rsid w:val="002D540D"/>
    <w:rsid w:val="003263C3"/>
    <w:rsid w:val="003520FF"/>
    <w:rsid w:val="003C26AE"/>
    <w:rsid w:val="003F020D"/>
    <w:rsid w:val="00405D59"/>
    <w:rsid w:val="00415B6D"/>
    <w:rsid w:val="004407C9"/>
    <w:rsid w:val="00463A53"/>
    <w:rsid w:val="004A51D2"/>
    <w:rsid w:val="004D3361"/>
    <w:rsid w:val="004F3F24"/>
    <w:rsid w:val="005145FB"/>
    <w:rsid w:val="005275BC"/>
    <w:rsid w:val="0053646B"/>
    <w:rsid w:val="00543363"/>
    <w:rsid w:val="0054597B"/>
    <w:rsid w:val="00553240"/>
    <w:rsid w:val="00577B69"/>
    <w:rsid w:val="005A066D"/>
    <w:rsid w:val="005B4696"/>
    <w:rsid w:val="005F097A"/>
    <w:rsid w:val="005F6599"/>
    <w:rsid w:val="00605CF4"/>
    <w:rsid w:val="006273D2"/>
    <w:rsid w:val="00632B4E"/>
    <w:rsid w:val="0064188F"/>
    <w:rsid w:val="006418F6"/>
    <w:rsid w:val="00645A49"/>
    <w:rsid w:val="0065415B"/>
    <w:rsid w:val="006849A7"/>
    <w:rsid w:val="006B5BA5"/>
    <w:rsid w:val="006F2220"/>
    <w:rsid w:val="006F4632"/>
    <w:rsid w:val="0070318A"/>
    <w:rsid w:val="007159FB"/>
    <w:rsid w:val="00715A93"/>
    <w:rsid w:val="007552F7"/>
    <w:rsid w:val="007759D1"/>
    <w:rsid w:val="007B2836"/>
    <w:rsid w:val="007B7674"/>
    <w:rsid w:val="007E056B"/>
    <w:rsid w:val="00875F3B"/>
    <w:rsid w:val="00884EFB"/>
    <w:rsid w:val="00897583"/>
    <w:rsid w:val="009050A4"/>
    <w:rsid w:val="0092262C"/>
    <w:rsid w:val="00940A18"/>
    <w:rsid w:val="00967ED6"/>
    <w:rsid w:val="00982D85"/>
    <w:rsid w:val="0098629C"/>
    <w:rsid w:val="009A10E3"/>
    <w:rsid w:val="009B61BE"/>
    <w:rsid w:val="009C2037"/>
    <w:rsid w:val="009D1738"/>
    <w:rsid w:val="009E118A"/>
    <w:rsid w:val="00A17DAA"/>
    <w:rsid w:val="00A526F1"/>
    <w:rsid w:val="00A61FB7"/>
    <w:rsid w:val="00A66564"/>
    <w:rsid w:val="00A81F5B"/>
    <w:rsid w:val="00A85391"/>
    <w:rsid w:val="00A92928"/>
    <w:rsid w:val="00AB2A31"/>
    <w:rsid w:val="00AE68F2"/>
    <w:rsid w:val="00AE6E61"/>
    <w:rsid w:val="00B13B90"/>
    <w:rsid w:val="00B21C20"/>
    <w:rsid w:val="00B24616"/>
    <w:rsid w:val="00B51468"/>
    <w:rsid w:val="00B62114"/>
    <w:rsid w:val="00B826CE"/>
    <w:rsid w:val="00B86ACB"/>
    <w:rsid w:val="00B912B6"/>
    <w:rsid w:val="00BA4EEE"/>
    <w:rsid w:val="00BB3912"/>
    <w:rsid w:val="00BC7A58"/>
    <w:rsid w:val="00C275FA"/>
    <w:rsid w:val="00C40F46"/>
    <w:rsid w:val="00C6360A"/>
    <w:rsid w:val="00C67AEE"/>
    <w:rsid w:val="00C746C5"/>
    <w:rsid w:val="00C978D1"/>
    <w:rsid w:val="00CA360D"/>
    <w:rsid w:val="00CB4643"/>
    <w:rsid w:val="00CB5B7F"/>
    <w:rsid w:val="00CB7B9D"/>
    <w:rsid w:val="00CB7E4E"/>
    <w:rsid w:val="00CE2FCD"/>
    <w:rsid w:val="00CE33FC"/>
    <w:rsid w:val="00D214A1"/>
    <w:rsid w:val="00D2315F"/>
    <w:rsid w:val="00D26DC4"/>
    <w:rsid w:val="00D34307"/>
    <w:rsid w:val="00D61C4C"/>
    <w:rsid w:val="00D6731B"/>
    <w:rsid w:val="00D70881"/>
    <w:rsid w:val="00D95D8F"/>
    <w:rsid w:val="00DD05FC"/>
    <w:rsid w:val="00DF08D5"/>
    <w:rsid w:val="00DF16A5"/>
    <w:rsid w:val="00E205BA"/>
    <w:rsid w:val="00E22B7D"/>
    <w:rsid w:val="00E267BA"/>
    <w:rsid w:val="00E977E9"/>
    <w:rsid w:val="00F3046A"/>
    <w:rsid w:val="00F45B53"/>
    <w:rsid w:val="00F80426"/>
    <w:rsid w:val="00F80DC1"/>
    <w:rsid w:val="00FA54EE"/>
    <w:rsid w:val="00FA70A4"/>
    <w:rsid w:val="00FB2BA7"/>
    <w:rsid w:val="00FB65EC"/>
    <w:rsid w:val="00FC428B"/>
    <w:rsid w:val="00FC7BC3"/>
    <w:rsid w:val="00FD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47434"/>
  <w15:chartTrackingRefBased/>
  <w15:docId w15:val="{83B9F214-17AB-4AAE-BEA7-BFA2688C7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5E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7159FB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1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7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E4E"/>
  </w:style>
  <w:style w:type="paragraph" w:styleId="Footer">
    <w:name w:val="footer"/>
    <w:basedOn w:val="Normal"/>
    <w:link w:val="FooterChar"/>
    <w:uiPriority w:val="99"/>
    <w:unhideWhenUsed/>
    <w:rsid w:val="00CB7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E4E"/>
  </w:style>
  <w:style w:type="character" w:styleId="Hyperlink">
    <w:name w:val="Hyperlink"/>
    <w:basedOn w:val="DefaultParagraphFont"/>
    <w:uiPriority w:val="99"/>
    <w:unhideWhenUsed/>
    <w:rsid w:val="0092262C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159F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7">
    <w:name w:val="style7"/>
    <w:basedOn w:val="Normal"/>
    <w:rsid w:val="007159F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159F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159FB"/>
  </w:style>
  <w:style w:type="character" w:styleId="Strong">
    <w:name w:val="Strong"/>
    <w:basedOn w:val="DefaultParagraphFont"/>
    <w:uiPriority w:val="22"/>
    <w:qFormat/>
    <w:rsid w:val="007159FB"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9758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97583"/>
    <w:rPr>
      <w:rFonts w:ascii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rsid w:val="00D34307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1F5E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3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file:////Users/Sarah/Library/Containers/com.microsoft.Outlook/Data/Library/Caches/Signatures/signature_1560314401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0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file:////Users/Sarah/Library/Containers/com.microsoft.Outlook/Data/Library/Caches/Signatures/signature_1560314401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ppleadaywell" TargetMode="External"/><Relationship Id="rId1" Type="http://schemas.openxmlformats.org/officeDocument/2006/relationships/hyperlink" Target="mailto:info@appleadaywellbeing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89464229D744AA947F08C8223A666" ma:contentTypeVersion="4" ma:contentTypeDescription="Create a new document." ma:contentTypeScope="" ma:versionID="ac9bbe05b3e0bffa666b3e385d1011a2">
  <xsd:schema xmlns:xsd="http://www.w3.org/2001/XMLSchema" xmlns:xs="http://www.w3.org/2001/XMLSchema" xmlns:p="http://schemas.microsoft.com/office/2006/metadata/properties" xmlns:ns2="1ca029dd-119e-4c0b-b77d-cbc2e6b83c1b" targetNamespace="http://schemas.microsoft.com/office/2006/metadata/properties" ma:root="true" ma:fieldsID="ad62ff0d1e66b084af6dcd2997a49b1e" ns2:_="">
    <xsd:import namespace="1ca029dd-119e-4c0b-b77d-cbc2e6b83c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029dd-119e-4c0b-b77d-cbc2e6b83c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89727F-0362-44F2-A66B-CEC8D4A287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92D81E-0FC3-48BB-AF52-A765462971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a029dd-119e-4c0b-b77d-cbc2e6b83c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72481E-9C02-4BE8-9978-6A1524C2222E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ca029dd-119e-4c0b-b77d-cbc2e6b83c1b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Bwrdd Iechyd Addysgu Powys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Cronin (Powys Teaching Health Board - Bronllys Pain Management)</dc:creator>
  <cp:keywords/>
  <dc:description/>
  <cp:lastModifiedBy>Sian Jones (Hay On Wye - Hay On Wye Health Centre)</cp:lastModifiedBy>
  <cp:revision>2</cp:revision>
  <cp:lastPrinted>2020-01-08T11:39:00Z</cp:lastPrinted>
  <dcterms:created xsi:type="dcterms:W3CDTF">2021-08-17T08:44:00Z</dcterms:created>
  <dcterms:modified xsi:type="dcterms:W3CDTF">2021-08-17T08:44:00Z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  <property fmtid="{D5CDD505-2E9C-101B-9397-08002B2CF9AE}" pid="8" name="ContentTypeId">
    <vt:lpwstr>0x010100B2389464229D744AA947F08C8223A666</vt:lpwstr>
  </property>
</Properties>
</file>